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9A0" w:rsidRDefault="00C179A0" w:rsidP="007D622D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7D622D" w:rsidRPr="007D622D" w:rsidRDefault="007D622D" w:rsidP="007D622D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875DA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202</w:t>
      </w:r>
      <w:r w:rsidR="00E731B9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3</w:t>
      </w:r>
      <w:r w:rsidRPr="00875DA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-202</w:t>
      </w:r>
      <w:r w:rsidR="00E731B9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4</w:t>
      </w:r>
      <w:r w:rsidRPr="00875DA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 xml:space="preserve"> EĞİTİM-ÖĞRETİM YILI ZORUNLU YAZ STAJI TAKVİMİ</w:t>
      </w:r>
    </w:p>
    <w:p w:rsidR="007D622D" w:rsidRDefault="007D622D" w:rsidP="007D622D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7D622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202</w:t>
      </w:r>
      <w:r w:rsidR="00E731B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3</w:t>
      </w:r>
      <w:r w:rsidRPr="007D622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-202</w:t>
      </w:r>
      <w:r w:rsidR="00E731B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4</w:t>
      </w:r>
      <w:r w:rsidRPr="007D622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eğitim öğretim yılı yaz döneminde Zorunlu yaz stajı yapacak olan öğrencilerimiz aşağıda belirtilen staj takvimine göre Zorunlu Staj tarihlerini planlayabilirler.</w:t>
      </w:r>
      <w:r w:rsidR="00E731B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="00E731B9" w:rsidRPr="00CC48F1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tr-TR"/>
        </w:rPr>
        <w:t>(Mühendislik-Mimarlık</w:t>
      </w:r>
      <w:r w:rsidR="00CC48F1" w:rsidRPr="00CC48F1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tr-TR"/>
        </w:rPr>
        <w:t xml:space="preserve"> ve Sağlık Bilimleri</w:t>
      </w:r>
      <w:r w:rsidR="00E731B9" w:rsidRPr="00CC48F1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tr-TR"/>
        </w:rPr>
        <w:t xml:space="preserve"> Fakülte</w:t>
      </w:r>
      <w:r w:rsidR="00CC48F1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tr-TR"/>
        </w:rPr>
        <w:t>s</w:t>
      </w:r>
      <w:r w:rsidR="00CC48F1" w:rsidRPr="00CC48F1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tr-TR"/>
        </w:rPr>
        <w:t>i</w:t>
      </w:r>
      <w:r w:rsidR="00E731B9" w:rsidRPr="00CC48F1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tr-TR"/>
        </w:rPr>
        <w:t xml:space="preserve"> hariç olmak üzere diğer tüm Fakülteler ile Meslek Yüksekokulu tüm bölümlerinde zorunlu stajlar yaz döneminde yapılmaktadır)</w:t>
      </w:r>
    </w:p>
    <w:p w:rsidR="00793BE9" w:rsidRPr="007D622D" w:rsidRDefault="00793BE9" w:rsidP="007D622D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tbl>
      <w:tblPr>
        <w:tblW w:w="14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898"/>
        <w:gridCol w:w="2018"/>
        <w:gridCol w:w="1873"/>
        <w:gridCol w:w="2450"/>
        <w:gridCol w:w="5622"/>
      </w:tblGrid>
      <w:tr w:rsidR="00875DA6" w:rsidRPr="007D622D" w:rsidTr="0005012D">
        <w:trPr>
          <w:trHeight w:val="904"/>
        </w:trPr>
        <w:tc>
          <w:tcPr>
            <w:tcW w:w="544" w:type="dxa"/>
            <w:shd w:val="clear" w:color="auto" w:fill="auto"/>
            <w:vAlign w:val="center"/>
            <w:hideMark/>
          </w:tcPr>
          <w:p w:rsidR="00875DA6" w:rsidRPr="007D622D" w:rsidRDefault="00875DA6" w:rsidP="007D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875DA6" w:rsidRPr="007D622D" w:rsidRDefault="00875DA6" w:rsidP="007D62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Staj Başlangıç Tarihi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875DA6" w:rsidRPr="007D622D" w:rsidRDefault="00875DA6" w:rsidP="007D62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Staj Bitiş Tarihi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875DA6" w:rsidRPr="007D622D" w:rsidRDefault="00875DA6" w:rsidP="007D62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Staj İş Günü Süresi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875DA6" w:rsidRPr="007D622D" w:rsidRDefault="00875DA6" w:rsidP="007D62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2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STAJ İŞLEMLERİ VE EVRAK TESLİM</w:t>
            </w:r>
            <w:r w:rsidR="00CC48F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İ</w:t>
            </w:r>
            <w:r w:rsidRPr="007D62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 xml:space="preserve"> </w:t>
            </w:r>
            <w:r w:rsidR="00CC48F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İÇİN SON TARİH</w:t>
            </w:r>
          </w:p>
        </w:tc>
        <w:tc>
          <w:tcPr>
            <w:tcW w:w="5622" w:type="dxa"/>
            <w:vMerge w:val="restart"/>
            <w:shd w:val="clear" w:color="auto" w:fill="auto"/>
            <w:vAlign w:val="center"/>
            <w:hideMark/>
          </w:tcPr>
          <w:p w:rsidR="00875DA6" w:rsidRPr="007D622D" w:rsidRDefault="00875DA6" w:rsidP="00875DA6">
            <w:pPr>
              <w:spacing w:after="150" w:line="240" w:lineRule="auto"/>
              <w:ind w:left="17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ÖNEMLİ AÇIKLAMALAR</w:t>
            </w:r>
          </w:p>
          <w:p w:rsidR="00793BE9" w:rsidRDefault="00875DA6" w:rsidP="00A22DDB">
            <w:pPr>
              <w:spacing w:after="150" w:line="240" w:lineRule="auto"/>
              <w:ind w:left="171"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*Staj tarihleri, </w:t>
            </w:r>
            <w:proofErr w:type="spellStart"/>
            <w:r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arelkeriyer</w:t>
            </w:r>
            <w:proofErr w:type="spellEnd"/>
            <w:r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staj işlemleri 3.adımında bulunan Kariyer Merkez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Onayı aşaması seçilmektedir.</w:t>
            </w:r>
            <w:r w:rsidR="00793BE9"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875DA6" w:rsidRDefault="00793BE9" w:rsidP="00A22DDB">
            <w:pPr>
              <w:spacing w:after="150" w:line="240" w:lineRule="auto"/>
              <w:ind w:left="171"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*Stajların başlangıç ve bitiş tarihleri arasında yapılması gerektiğinden 30 iş günü stajın staj bitiş tarihine kadar devamsızlık yapı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lmadan tamamlanması gereklidir.</w:t>
            </w:r>
          </w:p>
          <w:p w:rsidR="00875DA6" w:rsidRDefault="00875DA6" w:rsidP="00A22DDB">
            <w:pPr>
              <w:spacing w:after="150" w:line="240" w:lineRule="auto"/>
              <w:ind w:left="171"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  <w:r w:rsidR="00E731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– </w:t>
            </w:r>
            <w:r w:rsidR="00E731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</w:t>
            </w:r>
            <w:r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haftası Kurban Bayramı tatili</w:t>
            </w:r>
            <w:r w:rsidR="00E731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15 Temmuz Demokrasi Bayramı 1 gün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r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30 Ağustos Zafer Bayramı 1 gün resmi tatil olduğundan bu günlerde staj yapılmaz ve bu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günler staj defterine yazılmaz.</w:t>
            </w:r>
          </w:p>
          <w:p w:rsidR="00793BE9" w:rsidRDefault="00875DA6" w:rsidP="00A22DDB">
            <w:pPr>
              <w:spacing w:after="150" w:line="240" w:lineRule="auto"/>
              <w:ind w:left="171"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*Pazar günleri hafta 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tili olduğundan staj yapılamaz.</w:t>
            </w:r>
          </w:p>
          <w:p w:rsidR="00875DA6" w:rsidRDefault="00793BE9" w:rsidP="00A22DDB">
            <w:pPr>
              <w:spacing w:after="150" w:line="240" w:lineRule="auto"/>
              <w:ind w:left="171"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  <w:r w:rsidR="00875DA6"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Cumartesi günleri staj yapılan firmanın tam gün çalı</w:t>
            </w:r>
            <w:r w:rsidR="00875D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şması halinde staj yapılabilir.</w:t>
            </w:r>
          </w:p>
          <w:p w:rsidR="00875DA6" w:rsidRDefault="00875DA6" w:rsidP="00A22DDB">
            <w:pPr>
              <w:spacing w:after="150" w:line="240" w:lineRule="auto"/>
              <w:ind w:left="171"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*Sağlık sorunları nedeniyle Hastaneden raporlu olunması durumunda Kariyer Merkezine mutlaka bilgi verilmelidir. </w:t>
            </w:r>
            <w:proofErr w:type="spellStart"/>
            <w:r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Arelkam</w:t>
            </w:r>
            <w:proofErr w:type="spellEnd"/>
            <w:r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tarafından staj bitiş tarihi raporlu olunan gün sayısı kadar uzatılarak 30 iş günü fiili staj süresi öğre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nci tarafından tamamlanmalıdır.</w:t>
            </w:r>
            <w:r w:rsidR="006129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bookmarkStart w:id="0" w:name="_GoBack"/>
            <w:bookmarkEnd w:id="0"/>
          </w:p>
          <w:p w:rsidR="00224E5B" w:rsidRPr="007D622D" w:rsidRDefault="00875DA6" w:rsidP="00224E5B">
            <w:pPr>
              <w:spacing w:after="150" w:line="240" w:lineRule="auto"/>
              <w:ind w:left="171"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*Staj esnasında herhangi bir iş kazası meydana gelmesi durumunda iş kazası bildirim formu doldurulmalı ve form 1 (bir) iş günü içerisinde Kariyer Merkezine iletilmelidir.</w:t>
            </w:r>
          </w:p>
        </w:tc>
      </w:tr>
      <w:tr w:rsidR="00875DA6" w:rsidRPr="007D622D" w:rsidTr="0005012D">
        <w:trPr>
          <w:trHeight w:val="967"/>
        </w:trPr>
        <w:tc>
          <w:tcPr>
            <w:tcW w:w="544" w:type="dxa"/>
            <w:shd w:val="clear" w:color="auto" w:fill="auto"/>
            <w:vAlign w:val="center"/>
            <w:hideMark/>
          </w:tcPr>
          <w:p w:rsidR="00875DA6" w:rsidRPr="007D622D" w:rsidRDefault="00875DA6" w:rsidP="007D62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875DA6" w:rsidRPr="007D622D" w:rsidRDefault="00E731B9" w:rsidP="00E73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  <w:r w:rsidR="00875DA6"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 w:rsidR="00875D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875DA6"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875DA6" w:rsidRPr="007D622D" w:rsidRDefault="00E731B9" w:rsidP="00FC54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FC54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="00875DA6"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  <w:r w:rsidR="00875DA6"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875DA6" w:rsidRPr="007D622D" w:rsidRDefault="00875DA6" w:rsidP="007D62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  <w:hideMark/>
          </w:tcPr>
          <w:p w:rsidR="00875DA6" w:rsidRPr="007D622D" w:rsidRDefault="0005012D" w:rsidP="00224E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>7 HAZİRAN</w:t>
            </w:r>
            <w:r w:rsidR="00875DA6" w:rsidRPr="00793BE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 xml:space="preserve"> 202</w:t>
            </w:r>
            <w:r w:rsidR="00224E5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>4</w:t>
            </w:r>
            <w:r w:rsidR="00875DA6" w:rsidRPr="00793BE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>,</w:t>
            </w:r>
            <w:r w:rsidR="00A22DD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 xml:space="preserve"> </w:t>
            </w:r>
            <w:r w:rsidR="00875DA6" w:rsidRPr="00793BE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>CUMA</w:t>
            </w:r>
          </w:p>
        </w:tc>
        <w:tc>
          <w:tcPr>
            <w:tcW w:w="5622" w:type="dxa"/>
            <w:vMerge/>
            <w:shd w:val="clear" w:color="auto" w:fill="auto"/>
            <w:vAlign w:val="center"/>
            <w:hideMark/>
          </w:tcPr>
          <w:p w:rsidR="00875DA6" w:rsidRPr="007D622D" w:rsidRDefault="00875DA6" w:rsidP="007D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75DA6" w:rsidRPr="007D622D" w:rsidTr="0005012D">
        <w:trPr>
          <w:trHeight w:val="967"/>
        </w:trPr>
        <w:tc>
          <w:tcPr>
            <w:tcW w:w="544" w:type="dxa"/>
            <w:shd w:val="clear" w:color="auto" w:fill="auto"/>
            <w:vAlign w:val="center"/>
            <w:hideMark/>
          </w:tcPr>
          <w:p w:rsidR="00875DA6" w:rsidRPr="007D622D" w:rsidRDefault="00875DA6" w:rsidP="007D62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875DA6" w:rsidRPr="007D622D" w:rsidRDefault="00E731B9" w:rsidP="00E73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  <w:r w:rsidR="00875DA6"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r w:rsidR="00875DA6"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875DA6" w:rsidRPr="007D622D" w:rsidRDefault="00FC54D9" w:rsidP="00FC54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="00875DA6"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.08.202</w:t>
            </w:r>
            <w:r w:rsidR="00E731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875DA6" w:rsidRPr="007D622D" w:rsidRDefault="00875DA6" w:rsidP="007D62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2450" w:type="dxa"/>
            <w:vMerge/>
            <w:shd w:val="clear" w:color="auto" w:fill="auto"/>
            <w:vAlign w:val="center"/>
            <w:hideMark/>
          </w:tcPr>
          <w:p w:rsidR="00875DA6" w:rsidRPr="007D622D" w:rsidRDefault="00875DA6" w:rsidP="007D62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22" w:type="dxa"/>
            <w:vMerge/>
            <w:shd w:val="clear" w:color="auto" w:fill="auto"/>
            <w:vAlign w:val="center"/>
            <w:hideMark/>
          </w:tcPr>
          <w:p w:rsidR="00875DA6" w:rsidRPr="007D622D" w:rsidRDefault="00875DA6" w:rsidP="007D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75DA6" w:rsidRPr="007D622D" w:rsidTr="0005012D">
        <w:trPr>
          <w:trHeight w:val="853"/>
        </w:trPr>
        <w:tc>
          <w:tcPr>
            <w:tcW w:w="544" w:type="dxa"/>
            <w:shd w:val="clear" w:color="auto" w:fill="auto"/>
            <w:vAlign w:val="center"/>
            <w:hideMark/>
          </w:tcPr>
          <w:p w:rsidR="00875DA6" w:rsidRPr="007D622D" w:rsidRDefault="00875DA6" w:rsidP="007D62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875DA6" w:rsidRPr="007D622D" w:rsidRDefault="00875DA6" w:rsidP="00FC54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FC54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  <w:r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.07.202</w:t>
            </w:r>
            <w:r w:rsidR="00FC54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875DA6" w:rsidRPr="007D622D" w:rsidRDefault="00875DA6" w:rsidP="00FC54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FC54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  <w:r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  <w:r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</w:t>
            </w:r>
            <w:r w:rsidR="00FC54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875DA6" w:rsidRPr="007D622D" w:rsidRDefault="00875DA6" w:rsidP="007D62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  <w:hideMark/>
          </w:tcPr>
          <w:p w:rsidR="00875DA6" w:rsidRPr="007D622D" w:rsidRDefault="0005012D" w:rsidP="007D62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 xml:space="preserve">28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>HAZİRAN</w:t>
            </w:r>
            <w:r w:rsidRPr="00793BE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>4</w:t>
            </w:r>
            <w:r w:rsidRPr="00793BE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 xml:space="preserve"> </w:t>
            </w:r>
            <w:r w:rsidRPr="00793BE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>CUMA</w:t>
            </w:r>
          </w:p>
        </w:tc>
        <w:tc>
          <w:tcPr>
            <w:tcW w:w="5622" w:type="dxa"/>
            <w:vMerge/>
            <w:shd w:val="clear" w:color="auto" w:fill="auto"/>
            <w:vAlign w:val="center"/>
            <w:hideMark/>
          </w:tcPr>
          <w:p w:rsidR="00875DA6" w:rsidRPr="007D622D" w:rsidRDefault="00875DA6" w:rsidP="007D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75DA6" w:rsidRPr="007D622D" w:rsidTr="0005012D">
        <w:trPr>
          <w:trHeight w:val="823"/>
        </w:trPr>
        <w:tc>
          <w:tcPr>
            <w:tcW w:w="544" w:type="dxa"/>
            <w:shd w:val="clear" w:color="auto" w:fill="auto"/>
            <w:vAlign w:val="center"/>
            <w:hideMark/>
          </w:tcPr>
          <w:p w:rsidR="00875DA6" w:rsidRPr="007D622D" w:rsidRDefault="00875DA6" w:rsidP="007D62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875DA6" w:rsidRPr="007D622D" w:rsidRDefault="00875DA6" w:rsidP="00FC54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FC54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r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</w:t>
            </w:r>
            <w:r w:rsidR="00FC54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875DA6" w:rsidRPr="007D622D" w:rsidRDefault="00FC54D9" w:rsidP="00FC54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  <w:r w:rsidR="00875DA6"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 w:rsidR="00875D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  <w:r w:rsidR="00875DA6"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875DA6" w:rsidRPr="007D622D" w:rsidRDefault="00875DA6" w:rsidP="007D62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2450" w:type="dxa"/>
            <w:vMerge/>
            <w:shd w:val="clear" w:color="auto" w:fill="auto"/>
            <w:vAlign w:val="center"/>
            <w:hideMark/>
          </w:tcPr>
          <w:p w:rsidR="00875DA6" w:rsidRPr="007D622D" w:rsidRDefault="00875DA6" w:rsidP="007D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22" w:type="dxa"/>
            <w:vMerge/>
            <w:shd w:val="clear" w:color="auto" w:fill="auto"/>
            <w:vAlign w:val="center"/>
            <w:hideMark/>
          </w:tcPr>
          <w:p w:rsidR="00875DA6" w:rsidRPr="007D622D" w:rsidRDefault="00875DA6" w:rsidP="007D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75DA6" w:rsidRPr="007D622D" w:rsidTr="0005012D">
        <w:trPr>
          <w:trHeight w:val="835"/>
        </w:trPr>
        <w:tc>
          <w:tcPr>
            <w:tcW w:w="544" w:type="dxa"/>
            <w:shd w:val="clear" w:color="auto" w:fill="auto"/>
            <w:vAlign w:val="center"/>
          </w:tcPr>
          <w:p w:rsidR="00875DA6" w:rsidRPr="007D622D" w:rsidRDefault="00875DA6" w:rsidP="00AE5A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75DA6" w:rsidRPr="007D622D" w:rsidRDefault="00FC54D9" w:rsidP="00FC54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  <w:r w:rsidR="00875DA6"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 w:rsidR="00875D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r w:rsidR="00875DA6"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75DA6" w:rsidRPr="007D622D" w:rsidRDefault="00FC54D9" w:rsidP="00FC54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  <w:r w:rsidR="00875DA6"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  <w:r w:rsidR="00875DA6"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875DA6" w:rsidRPr="007D622D" w:rsidRDefault="00875DA6" w:rsidP="00AE5A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:rsidR="00875DA6" w:rsidRPr="007D622D" w:rsidRDefault="0005012D" w:rsidP="0005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>12 TEMMUZ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 xml:space="preserve"> </w:t>
            </w:r>
            <w:r w:rsidRPr="00793BE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>4</w:t>
            </w:r>
            <w:r w:rsidRPr="00793BE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 xml:space="preserve"> </w:t>
            </w:r>
            <w:r w:rsidRPr="00793BE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>CUMA</w:t>
            </w:r>
          </w:p>
        </w:tc>
        <w:tc>
          <w:tcPr>
            <w:tcW w:w="5622" w:type="dxa"/>
            <w:vMerge/>
            <w:shd w:val="clear" w:color="auto" w:fill="auto"/>
            <w:vAlign w:val="center"/>
          </w:tcPr>
          <w:p w:rsidR="00875DA6" w:rsidRPr="007D622D" w:rsidRDefault="00875DA6" w:rsidP="00AE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44648" w:rsidRPr="007D622D" w:rsidTr="0005012D">
        <w:trPr>
          <w:trHeight w:val="831"/>
        </w:trPr>
        <w:tc>
          <w:tcPr>
            <w:tcW w:w="544" w:type="dxa"/>
            <w:shd w:val="clear" w:color="auto" w:fill="auto"/>
            <w:vAlign w:val="center"/>
          </w:tcPr>
          <w:p w:rsidR="00344648" w:rsidRDefault="00344648" w:rsidP="003446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344648" w:rsidRPr="007D622D" w:rsidRDefault="00FC54D9" w:rsidP="00FC54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  <w:r w:rsidR="00344648"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 w:rsidR="003446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r w:rsidR="00344648"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344648" w:rsidRPr="007D622D" w:rsidRDefault="00FC54D9" w:rsidP="003446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344648"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 w:rsidR="003446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  <w:r w:rsidR="00344648"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</w:t>
            </w:r>
            <w:r w:rsidR="003446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344648" w:rsidRPr="007D622D" w:rsidRDefault="00344648" w:rsidP="003446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2450" w:type="dxa"/>
            <w:vMerge/>
            <w:shd w:val="clear" w:color="auto" w:fill="auto"/>
            <w:vAlign w:val="center"/>
          </w:tcPr>
          <w:p w:rsidR="00344648" w:rsidRPr="007D622D" w:rsidRDefault="00344648" w:rsidP="0034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22" w:type="dxa"/>
            <w:vMerge/>
            <w:shd w:val="clear" w:color="auto" w:fill="auto"/>
            <w:vAlign w:val="center"/>
          </w:tcPr>
          <w:p w:rsidR="00344648" w:rsidRPr="007D622D" w:rsidRDefault="00344648" w:rsidP="0034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44648" w:rsidRPr="007D622D" w:rsidTr="0005012D">
        <w:trPr>
          <w:trHeight w:val="831"/>
        </w:trPr>
        <w:tc>
          <w:tcPr>
            <w:tcW w:w="544" w:type="dxa"/>
            <w:shd w:val="clear" w:color="auto" w:fill="auto"/>
            <w:vAlign w:val="center"/>
          </w:tcPr>
          <w:p w:rsidR="00344648" w:rsidRDefault="00344648" w:rsidP="003446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344648" w:rsidRDefault="00FC54D9" w:rsidP="00FC54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  <w:r w:rsidR="003446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  <w:r w:rsidR="003446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344648" w:rsidRDefault="00344648" w:rsidP="00FC54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FC54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.09.2023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344648" w:rsidRPr="007D622D" w:rsidRDefault="00344648" w:rsidP="003446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:rsidR="00344648" w:rsidRPr="007D622D" w:rsidRDefault="0005012D" w:rsidP="0005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 xml:space="preserve"> TEMMUZ </w:t>
            </w:r>
            <w:r w:rsidRPr="00793BE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>4</w:t>
            </w:r>
            <w:r w:rsidRPr="00793BE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 xml:space="preserve"> </w:t>
            </w:r>
            <w:r w:rsidRPr="00793BE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>CUMA</w:t>
            </w:r>
          </w:p>
        </w:tc>
        <w:tc>
          <w:tcPr>
            <w:tcW w:w="5622" w:type="dxa"/>
            <w:vMerge/>
            <w:shd w:val="clear" w:color="auto" w:fill="auto"/>
            <w:vAlign w:val="center"/>
          </w:tcPr>
          <w:p w:rsidR="00344648" w:rsidRPr="007D622D" w:rsidRDefault="00344648" w:rsidP="0034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44648" w:rsidRPr="007D622D" w:rsidTr="0005012D">
        <w:trPr>
          <w:trHeight w:val="499"/>
        </w:trPr>
        <w:tc>
          <w:tcPr>
            <w:tcW w:w="544" w:type="dxa"/>
            <w:shd w:val="clear" w:color="auto" w:fill="auto"/>
            <w:vAlign w:val="center"/>
          </w:tcPr>
          <w:p w:rsidR="00344648" w:rsidRDefault="00344648" w:rsidP="003446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344648" w:rsidRPr="007D622D" w:rsidRDefault="00FC54D9" w:rsidP="003446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="00344648"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 w:rsidR="003446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  <w:r w:rsidR="00344648"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</w:t>
            </w:r>
            <w:r w:rsidR="003446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344648" w:rsidRPr="007D622D" w:rsidRDefault="00FC54D9" w:rsidP="003446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  <w:r w:rsidR="00344648"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 w:rsidR="003446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  <w:r w:rsidR="00344648"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</w:t>
            </w:r>
            <w:r w:rsidR="003446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344648" w:rsidRPr="007D622D" w:rsidRDefault="00344648" w:rsidP="003446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2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2450" w:type="dxa"/>
            <w:vMerge/>
            <w:shd w:val="clear" w:color="auto" w:fill="auto"/>
            <w:vAlign w:val="center"/>
          </w:tcPr>
          <w:p w:rsidR="00344648" w:rsidRPr="007D622D" w:rsidRDefault="00344648" w:rsidP="0034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22" w:type="dxa"/>
            <w:vMerge/>
            <w:shd w:val="clear" w:color="auto" w:fill="auto"/>
            <w:vAlign w:val="center"/>
          </w:tcPr>
          <w:p w:rsidR="00344648" w:rsidRPr="007D622D" w:rsidRDefault="00344648" w:rsidP="0034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1471E" w:rsidRDefault="00C1471E" w:rsidP="007D622D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color w:val="000000"/>
          <w:sz w:val="41"/>
          <w:szCs w:val="41"/>
          <w:lang w:eastAsia="tr-TR"/>
        </w:rPr>
      </w:pPr>
    </w:p>
    <w:p w:rsidR="00793BE9" w:rsidRDefault="00793BE9" w:rsidP="007D622D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color w:val="000000"/>
          <w:sz w:val="41"/>
          <w:szCs w:val="41"/>
          <w:lang w:eastAsia="tr-TR"/>
        </w:rPr>
      </w:pPr>
    </w:p>
    <w:p w:rsidR="0005012D" w:rsidRPr="0005012D" w:rsidRDefault="0005012D" w:rsidP="0005012D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color w:val="000000"/>
          <w:lang w:eastAsia="tr-TR"/>
        </w:rPr>
      </w:pPr>
      <w:r w:rsidRPr="0005012D">
        <w:rPr>
          <w:rFonts w:ascii="Arial" w:eastAsia="Times New Roman" w:hAnsi="Arial" w:cs="Arial"/>
          <w:color w:val="000000"/>
          <w:lang w:eastAsia="tr-TR"/>
        </w:rPr>
        <w:lastRenderedPageBreak/>
        <w:t xml:space="preserve">Zorunlu yaz stajı yapacak tüm öğrencilerimizin staja başlamadan önce arelkariyer.arel.edu.tr web sayfamız üzerinden staj başvuru ve onay işlemlerini yukarıdaki tabloda belirtilen tarihlere kadar tamamlamaları gerekmektedir.  </w:t>
      </w:r>
    </w:p>
    <w:p w:rsidR="0005012D" w:rsidRDefault="0005012D" w:rsidP="0005012D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color w:val="000000"/>
          <w:lang w:eastAsia="tr-TR"/>
        </w:rPr>
      </w:pPr>
      <w:r w:rsidRPr="00A66871">
        <w:rPr>
          <w:rFonts w:ascii="Arial" w:eastAsia="Times New Roman" w:hAnsi="Arial" w:cs="Arial"/>
          <w:b/>
          <w:color w:val="000000"/>
          <w:lang w:eastAsia="tr-TR"/>
        </w:rPr>
        <w:t>Cumhurbaşkanlığı Kariyer Kapısı Ulusal Staj Programıyla</w:t>
      </w:r>
      <w:r w:rsidRPr="0005012D">
        <w:rPr>
          <w:rFonts w:ascii="Arial" w:eastAsia="Times New Roman" w:hAnsi="Arial" w:cs="Arial"/>
          <w:color w:val="000000"/>
          <w:lang w:eastAsia="tr-TR"/>
        </w:rPr>
        <w:t xml:space="preserve"> staj yapacak öğrencilerin evrak teslim tarihleri staj teklifi aldıkları tarihlere göre farklılık gösterebilmekle birlikte </w:t>
      </w:r>
      <w:r w:rsidRPr="00A66871">
        <w:rPr>
          <w:rFonts w:ascii="Arial" w:eastAsia="Times New Roman" w:hAnsi="Arial" w:cs="Arial"/>
          <w:b/>
          <w:color w:val="000000"/>
          <w:lang w:eastAsia="tr-TR"/>
        </w:rPr>
        <w:t>Ulusal Staj Programındaki staj başlangıç tarihinden 10 gün önce</w:t>
      </w:r>
      <w:r w:rsidRPr="0005012D">
        <w:rPr>
          <w:rFonts w:ascii="Arial" w:eastAsia="Times New Roman" w:hAnsi="Arial" w:cs="Arial"/>
          <w:color w:val="000000"/>
          <w:lang w:eastAsia="tr-TR"/>
        </w:rPr>
        <w:t xml:space="preserve"> evraklar teslim edilmiş olmalıdır. Bu öğrencilerin staj işlemleri Kariyer Merkezi tarafından ayrıca takip edilmektedir.</w:t>
      </w:r>
    </w:p>
    <w:p w:rsidR="007D622D" w:rsidRPr="007D622D" w:rsidRDefault="007D622D" w:rsidP="0005012D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color w:val="000000"/>
          <w:lang w:eastAsia="tr-TR"/>
        </w:rPr>
      </w:pPr>
      <w:r w:rsidRPr="007D622D">
        <w:rPr>
          <w:rFonts w:ascii="Arial" w:eastAsia="Times New Roman" w:hAnsi="Arial" w:cs="Arial"/>
          <w:color w:val="000000"/>
          <w:lang w:eastAsia="tr-TR"/>
        </w:rPr>
        <w:t>Öğrencilerimiz</w:t>
      </w:r>
      <w:r w:rsidR="001D1397">
        <w:rPr>
          <w:rFonts w:ascii="Arial" w:eastAsia="Times New Roman" w:hAnsi="Arial" w:cs="Arial"/>
          <w:color w:val="000000"/>
          <w:lang w:eastAsia="tr-TR"/>
        </w:rPr>
        <w:t>in staj başvuru işlemleri</w:t>
      </w:r>
      <w:r w:rsidRPr="007D622D">
        <w:rPr>
          <w:rFonts w:ascii="Arial" w:eastAsia="Times New Roman" w:hAnsi="Arial" w:cs="Arial"/>
          <w:color w:val="000000"/>
          <w:lang w:eastAsia="tr-TR"/>
        </w:rPr>
        <w:t xml:space="preserve"> için </w:t>
      </w:r>
      <w:proofErr w:type="spellStart"/>
      <w:r w:rsidRPr="007D622D">
        <w:rPr>
          <w:rFonts w:ascii="Arial" w:eastAsia="Times New Roman" w:hAnsi="Arial" w:cs="Arial"/>
          <w:color w:val="000000"/>
          <w:lang w:eastAsia="tr-TR"/>
        </w:rPr>
        <w:t>arelkariyer</w:t>
      </w:r>
      <w:proofErr w:type="spellEnd"/>
      <w:r w:rsidRPr="007D622D">
        <w:rPr>
          <w:rFonts w:ascii="Arial" w:eastAsia="Times New Roman" w:hAnsi="Arial" w:cs="Arial"/>
          <w:color w:val="000000"/>
          <w:lang w:eastAsia="tr-TR"/>
        </w:rPr>
        <w:t xml:space="preserve"> sitemize üye girişi yaparak sol menüde bulunan </w:t>
      </w:r>
      <w:r w:rsidRPr="007D622D">
        <w:rPr>
          <w:rFonts w:ascii="Arial" w:eastAsia="Times New Roman" w:hAnsi="Arial" w:cs="Arial"/>
          <w:b/>
          <w:color w:val="000000"/>
          <w:lang w:eastAsia="tr-TR"/>
        </w:rPr>
        <w:t>STAJ &gt; STAJ BAŞVURU</w:t>
      </w:r>
      <w:r w:rsidRPr="007D622D">
        <w:rPr>
          <w:rFonts w:ascii="Arial" w:eastAsia="Times New Roman" w:hAnsi="Arial" w:cs="Arial"/>
          <w:color w:val="000000"/>
          <w:lang w:eastAsia="tr-TR"/>
        </w:rPr>
        <w:t xml:space="preserve"> adımlarını takip etmeleri ve staj başvuru ekranında bulunan 4 adımı tamamlamaları gerekmektedir. Adımlar tamamlandıktan sonra</w:t>
      </w:r>
      <w:r w:rsidR="006129B3">
        <w:rPr>
          <w:rFonts w:ascii="Arial" w:eastAsia="Times New Roman" w:hAnsi="Arial" w:cs="Arial"/>
          <w:color w:val="000000"/>
          <w:lang w:eastAsia="tr-TR"/>
        </w:rPr>
        <w:t xml:space="preserve"> öğrencilerin</w:t>
      </w:r>
      <w:r w:rsidRPr="007D622D">
        <w:rPr>
          <w:rFonts w:ascii="Arial" w:eastAsia="Times New Roman" w:hAnsi="Arial" w:cs="Arial"/>
          <w:color w:val="000000"/>
          <w:lang w:eastAsia="tr-TR"/>
        </w:rPr>
        <w:t xml:space="preserve"> 4.adımda bulunan staj onay formunu staj yapacakları firmaya kaşe-imza yaptırarak onaylattıktan sonra Kariyer Merkezine teslim etmeleri gerekmektedir. </w:t>
      </w:r>
      <w:r w:rsidRPr="007D622D">
        <w:rPr>
          <w:rFonts w:ascii="Arial" w:eastAsia="Times New Roman" w:hAnsi="Arial" w:cs="Arial"/>
          <w:b/>
          <w:color w:val="000000"/>
          <w:lang w:eastAsia="tr-TR"/>
        </w:rPr>
        <w:t>Staj onay formunun kariyer merkezine teslimi ile birlikte staj başvuru ve onay işlemleri tamamlanmış olacaktır.</w:t>
      </w:r>
      <w:r w:rsidR="0005012D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r w:rsidR="0005012D" w:rsidRPr="0005012D">
        <w:rPr>
          <w:rFonts w:ascii="Arial" w:eastAsia="Times New Roman" w:hAnsi="Arial" w:cs="Arial"/>
          <w:b/>
          <w:i/>
          <w:color w:val="000000"/>
          <w:lang w:eastAsia="tr-TR"/>
        </w:rPr>
        <w:t>(Staj İşlemleri için aşağıdaki linklerde bulunan staj kılavuzu ve videodan yardım alabilirsiniz)</w:t>
      </w:r>
    </w:p>
    <w:p w:rsidR="007D622D" w:rsidRPr="007D622D" w:rsidRDefault="007D622D" w:rsidP="007D622D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color w:val="000000"/>
          <w:lang w:eastAsia="tr-TR"/>
        </w:rPr>
      </w:pPr>
      <w:r w:rsidRPr="007D622D">
        <w:rPr>
          <w:rFonts w:ascii="Arial" w:eastAsia="Times New Roman" w:hAnsi="Arial" w:cs="Arial"/>
          <w:color w:val="000000"/>
          <w:lang w:eastAsia="tr-TR"/>
        </w:rPr>
        <w:t xml:space="preserve">Zorunlu Staj işlemlerini tamamlayan öğrenciler </w:t>
      </w:r>
      <w:proofErr w:type="spellStart"/>
      <w:r w:rsidRPr="007D622D">
        <w:rPr>
          <w:rFonts w:ascii="Arial" w:eastAsia="Times New Roman" w:hAnsi="Arial" w:cs="Arial"/>
          <w:color w:val="000000"/>
          <w:lang w:eastAsia="tr-TR"/>
        </w:rPr>
        <w:t>arelkariyer</w:t>
      </w:r>
      <w:proofErr w:type="spellEnd"/>
      <w:r w:rsidRPr="007D622D">
        <w:rPr>
          <w:rFonts w:ascii="Arial" w:eastAsia="Times New Roman" w:hAnsi="Arial" w:cs="Arial"/>
          <w:color w:val="000000"/>
          <w:lang w:eastAsia="tr-TR"/>
        </w:rPr>
        <w:t xml:space="preserve"> sol menüde bulunan </w:t>
      </w:r>
      <w:r w:rsidRPr="007D622D">
        <w:rPr>
          <w:rFonts w:ascii="Arial" w:eastAsia="Times New Roman" w:hAnsi="Arial" w:cs="Arial"/>
          <w:b/>
          <w:color w:val="000000"/>
          <w:lang w:eastAsia="tr-TR"/>
        </w:rPr>
        <w:t>STAJ &gt; STAJ DURUMU</w:t>
      </w:r>
      <w:r w:rsidRPr="007D622D">
        <w:rPr>
          <w:rFonts w:ascii="Arial" w:eastAsia="Times New Roman" w:hAnsi="Arial" w:cs="Arial"/>
          <w:color w:val="000000"/>
          <w:lang w:eastAsia="tr-TR"/>
        </w:rPr>
        <w:t xml:space="preserve"> adımlarını takip ederek </w:t>
      </w:r>
      <w:r w:rsidRPr="007D622D">
        <w:rPr>
          <w:rFonts w:ascii="Arial" w:eastAsia="Times New Roman" w:hAnsi="Arial" w:cs="Arial"/>
          <w:b/>
          <w:color w:val="000000"/>
          <w:lang w:eastAsia="tr-TR"/>
        </w:rPr>
        <w:t>Zorunlu staj defterine ulaşabilecekler.</w:t>
      </w:r>
      <w:r w:rsidRPr="007D622D">
        <w:rPr>
          <w:rFonts w:ascii="Arial" w:eastAsia="Times New Roman" w:hAnsi="Arial" w:cs="Arial"/>
          <w:color w:val="000000"/>
          <w:lang w:eastAsia="tr-TR"/>
        </w:rPr>
        <w:t xml:space="preserve"> Staj defteri çıktı alınarak staj boyunca eksiksiz doldurulmalı ve staj bittikten sonra</w:t>
      </w:r>
      <w:r w:rsidR="00C1471E" w:rsidRPr="00793BE9">
        <w:rPr>
          <w:rFonts w:ascii="Arial" w:eastAsia="Times New Roman" w:hAnsi="Arial" w:cs="Arial"/>
          <w:color w:val="000000"/>
          <w:lang w:eastAsia="tr-TR"/>
        </w:rPr>
        <w:t xml:space="preserve"> en geç 2 ay içerisinde</w:t>
      </w:r>
      <w:r w:rsidRPr="007D622D">
        <w:rPr>
          <w:rFonts w:ascii="Arial" w:eastAsia="Times New Roman" w:hAnsi="Arial" w:cs="Arial"/>
          <w:color w:val="000000"/>
          <w:lang w:eastAsia="tr-TR"/>
        </w:rPr>
        <w:t xml:space="preserve"> Kariyer Merkezine teslim edilmelidir.</w:t>
      </w:r>
    </w:p>
    <w:p w:rsidR="007D622D" w:rsidRPr="007D622D" w:rsidRDefault="007D622D" w:rsidP="007D622D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color w:val="000000"/>
          <w:lang w:eastAsia="tr-TR"/>
        </w:rPr>
      </w:pPr>
      <w:r w:rsidRPr="007D622D">
        <w:rPr>
          <w:rFonts w:ascii="Arial" w:eastAsia="Times New Roman" w:hAnsi="Arial" w:cs="Arial"/>
          <w:color w:val="000000"/>
          <w:lang w:eastAsia="tr-TR"/>
        </w:rPr>
        <w:t xml:space="preserve">Zorunlu staj yapacak olup staj işlemlerini tamamlayan tüm öğrencilerimize staja başlamadan </w:t>
      </w:r>
      <w:r w:rsidR="00224E5B">
        <w:rPr>
          <w:rFonts w:ascii="Arial" w:eastAsia="Times New Roman" w:hAnsi="Arial" w:cs="Arial"/>
          <w:color w:val="000000"/>
          <w:lang w:eastAsia="tr-TR"/>
        </w:rPr>
        <w:t>1</w:t>
      </w:r>
      <w:r w:rsidRPr="007D622D">
        <w:rPr>
          <w:rFonts w:ascii="Arial" w:eastAsia="Times New Roman" w:hAnsi="Arial" w:cs="Arial"/>
          <w:color w:val="000000"/>
          <w:lang w:eastAsia="tr-TR"/>
        </w:rPr>
        <w:t xml:space="preserve"> gün önce Staj Sigortası (İş Kazası ve Meslek Hastalığı Sigortası) yapılacaktır. </w:t>
      </w:r>
      <w:r w:rsidRPr="007D622D">
        <w:rPr>
          <w:rFonts w:ascii="Arial" w:eastAsia="Times New Roman" w:hAnsi="Arial" w:cs="Arial"/>
          <w:b/>
          <w:color w:val="000000"/>
          <w:lang w:eastAsia="tr-TR"/>
        </w:rPr>
        <w:t>Staj SGK işe giriş belgesi</w:t>
      </w:r>
      <w:r w:rsidR="006129B3">
        <w:rPr>
          <w:rFonts w:ascii="Arial" w:eastAsia="Times New Roman" w:hAnsi="Arial" w:cs="Arial"/>
          <w:b/>
          <w:color w:val="000000"/>
          <w:lang w:eastAsia="tr-TR"/>
        </w:rPr>
        <w:t>,</w:t>
      </w:r>
      <w:r w:rsidRPr="007D622D">
        <w:rPr>
          <w:rFonts w:ascii="Arial" w:eastAsia="Times New Roman" w:hAnsi="Arial" w:cs="Arial"/>
          <w:color w:val="000000"/>
          <w:lang w:eastAsia="tr-TR"/>
        </w:rPr>
        <w:t xml:space="preserve"> staja başlangıç tarihinden </w:t>
      </w:r>
      <w:r w:rsidR="00224E5B">
        <w:rPr>
          <w:rFonts w:ascii="Arial" w:eastAsia="Times New Roman" w:hAnsi="Arial" w:cs="Arial"/>
          <w:color w:val="000000"/>
          <w:lang w:eastAsia="tr-TR"/>
        </w:rPr>
        <w:t>1</w:t>
      </w:r>
      <w:r w:rsidRPr="007D622D">
        <w:rPr>
          <w:rFonts w:ascii="Arial" w:eastAsia="Times New Roman" w:hAnsi="Arial" w:cs="Arial"/>
          <w:color w:val="000000"/>
          <w:lang w:eastAsia="tr-TR"/>
        </w:rPr>
        <w:t xml:space="preserve"> gün önce </w:t>
      </w:r>
      <w:proofErr w:type="spellStart"/>
      <w:r w:rsidRPr="007D622D">
        <w:rPr>
          <w:rFonts w:ascii="Arial" w:eastAsia="Times New Roman" w:hAnsi="Arial" w:cs="Arial"/>
          <w:color w:val="000000"/>
          <w:lang w:eastAsia="tr-TR"/>
        </w:rPr>
        <w:t>arelkariyer</w:t>
      </w:r>
      <w:proofErr w:type="spellEnd"/>
      <w:r w:rsidRPr="007D622D">
        <w:rPr>
          <w:rFonts w:ascii="Arial" w:eastAsia="Times New Roman" w:hAnsi="Arial" w:cs="Arial"/>
          <w:color w:val="000000"/>
          <w:lang w:eastAsia="tr-TR"/>
        </w:rPr>
        <w:t xml:space="preserve"> site</w:t>
      </w:r>
      <w:r w:rsidR="006129B3">
        <w:rPr>
          <w:rFonts w:ascii="Arial" w:eastAsia="Times New Roman" w:hAnsi="Arial" w:cs="Arial"/>
          <w:color w:val="000000"/>
          <w:lang w:eastAsia="tr-TR"/>
        </w:rPr>
        <w:t>sin</w:t>
      </w:r>
      <w:r w:rsidRPr="007D622D">
        <w:rPr>
          <w:rFonts w:ascii="Arial" w:eastAsia="Times New Roman" w:hAnsi="Arial" w:cs="Arial"/>
          <w:color w:val="000000"/>
          <w:lang w:eastAsia="tr-TR"/>
        </w:rPr>
        <w:t>e öğrenci girişi yapıldıktan sonra sol menüde bulun</w:t>
      </w:r>
      <w:r w:rsidR="00C1471E" w:rsidRPr="00793BE9">
        <w:rPr>
          <w:rFonts w:ascii="Arial" w:eastAsia="Times New Roman" w:hAnsi="Arial" w:cs="Arial"/>
          <w:color w:val="000000"/>
          <w:lang w:eastAsia="tr-TR"/>
        </w:rPr>
        <w:t xml:space="preserve">an </w:t>
      </w:r>
      <w:r w:rsidR="00C1471E" w:rsidRPr="001D1397">
        <w:rPr>
          <w:rFonts w:ascii="Arial" w:eastAsia="Times New Roman" w:hAnsi="Arial" w:cs="Arial"/>
          <w:b/>
          <w:color w:val="000000"/>
          <w:lang w:eastAsia="tr-TR"/>
        </w:rPr>
        <w:t>STAJ &gt; STAJ DURUMU</w:t>
      </w:r>
      <w:r w:rsidR="00C1471E" w:rsidRPr="00793BE9">
        <w:rPr>
          <w:rFonts w:ascii="Arial" w:eastAsia="Times New Roman" w:hAnsi="Arial" w:cs="Arial"/>
          <w:color w:val="000000"/>
          <w:lang w:eastAsia="tr-TR"/>
        </w:rPr>
        <w:t xml:space="preserve"> adımları</w:t>
      </w:r>
      <w:r w:rsidRPr="007D622D">
        <w:rPr>
          <w:rFonts w:ascii="Arial" w:eastAsia="Times New Roman" w:hAnsi="Arial" w:cs="Arial"/>
          <w:color w:val="000000"/>
          <w:lang w:eastAsia="tr-TR"/>
        </w:rPr>
        <w:t xml:space="preserve"> takip edilerek </w:t>
      </w:r>
      <w:proofErr w:type="spellStart"/>
      <w:r w:rsidRPr="007D622D">
        <w:rPr>
          <w:rFonts w:ascii="Arial" w:eastAsia="Times New Roman" w:hAnsi="Arial" w:cs="Arial"/>
          <w:color w:val="000000"/>
          <w:lang w:eastAsia="tr-TR"/>
        </w:rPr>
        <w:t>pdf</w:t>
      </w:r>
      <w:proofErr w:type="spellEnd"/>
      <w:r w:rsidRPr="007D622D">
        <w:rPr>
          <w:rFonts w:ascii="Arial" w:eastAsia="Times New Roman" w:hAnsi="Arial" w:cs="Arial"/>
          <w:color w:val="000000"/>
          <w:lang w:eastAsia="tr-TR"/>
        </w:rPr>
        <w:t xml:space="preserve"> formatında alınabilecektir.</w:t>
      </w:r>
    </w:p>
    <w:p w:rsidR="007D622D" w:rsidRPr="007D622D" w:rsidRDefault="007D622D" w:rsidP="007D622D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000000"/>
          <w:u w:val="single"/>
          <w:lang w:eastAsia="tr-TR"/>
        </w:rPr>
      </w:pPr>
      <w:r w:rsidRPr="007D622D">
        <w:rPr>
          <w:rFonts w:ascii="Arial" w:eastAsia="Times New Roman" w:hAnsi="Arial" w:cs="Arial"/>
          <w:color w:val="000000"/>
          <w:lang w:eastAsia="tr-TR"/>
        </w:rPr>
        <w:br/>
      </w:r>
      <w:hyperlink r:id="rId4" w:history="1">
        <w:r w:rsidRPr="00793BE9">
          <w:rPr>
            <w:rFonts w:ascii="Arial" w:eastAsia="Times New Roman" w:hAnsi="Arial" w:cs="Arial"/>
            <w:b/>
            <w:bCs/>
            <w:color w:val="5B9BD1"/>
            <w:u w:val="single"/>
            <w:lang w:eastAsia="tr-TR"/>
          </w:rPr>
          <w:t>Staj zorunluluğu olan bölümler ve Stajla ilgili bilgi ve için buraya tıklayarak STAJ BİLGİ SAYFASINA ulaşabilirsiniz.</w:t>
        </w:r>
      </w:hyperlink>
    </w:p>
    <w:p w:rsidR="007D622D" w:rsidRPr="00793BE9" w:rsidRDefault="00793BE9" w:rsidP="007D622D">
      <w:pPr>
        <w:shd w:val="clear" w:color="auto" w:fill="FFFFFF"/>
        <w:spacing w:after="150" w:line="240" w:lineRule="auto"/>
        <w:outlineLvl w:val="2"/>
        <w:rPr>
          <w:rStyle w:val="Kpr"/>
          <w:rFonts w:ascii="Arial" w:eastAsia="Times New Roman" w:hAnsi="Arial" w:cs="Arial"/>
          <w:lang w:eastAsia="tr-TR"/>
        </w:rPr>
      </w:pPr>
      <w:r w:rsidRPr="00793BE9">
        <w:rPr>
          <w:rFonts w:ascii="Arial" w:eastAsia="Times New Roman" w:hAnsi="Arial" w:cs="Arial"/>
          <w:b/>
          <w:bCs/>
          <w:color w:val="5B9BD1"/>
          <w:lang w:eastAsia="tr-TR"/>
        </w:rPr>
        <w:fldChar w:fldCharType="begin"/>
      </w:r>
      <w:r w:rsidRPr="00793BE9">
        <w:rPr>
          <w:rFonts w:ascii="Arial" w:eastAsia="Times New Roman" w:hAnsi="Arial" w:cs="Arial"/>
          <w:b/>
          <w:bCs/>
          <w:color w:val="5B9BD1"/>
          <w:lang w:eastAsia="tr-TR"/>
        </w:rPr>
        <w:instrText xml:space="preserve"> HYPERLINK "https://istanbularel.edu.tr/arelkariyer/wp-content/uploads/2022/10/STAJ-ISLEMLERI-KILAVUZU.pdf" </w:instrText>
      </w:r>
      <w:r w:rsidRPr="00793BE9">
        <w:rPr>
          <w:rFonts w:ascii="Arial" w:eastAsia="Times New Roman" w:hAnsi="Arial" w:cs="Arial"/>
          <w:b/>
          <w:bCs/>
          <w:color w:val="5B9BD1"/>
          <w:lang w:eastAsia="tr-TR"/>
        </w:rPr>
        <w:fldChar w:fldCharType="separate"/>
      </w:r>
      <w:r w:rsidR="007D622D" w:rsidRPr="00793BE9">
        <w:rPr>
          <w:rStyle w:val="Kpr"/>
          <w:rFonts w:ascii="Arial" w:eastAsia="Times New Roman" w:hAnsi="Arial" w:cs="Arial"/>
          <w:b/>
          <w:bCs/>
          <w:lang w:eastAsia="tr-TR"/>
        </w:rPr>
        <w:t>Staj işlemlerinizi yapabilmek için buraya tıklayarak STAJ İŞLEMLERİ KILAVUZUNA ulaşabilirsiniz.</w:t>
      </w:r>
    </w:p>
    <w:p w:rsidR="00224E5B" w:rsidRDefault="00793BE9" w:rsidP="007D622D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5B9BD1"/>
          <w:lang w:eastAsia="tr-TR"/>
        </w:rPr>
      </w:pPr>
      <w:r w:rsidRPr="00793BE9">
        <w:rPr>
          <w:rFonts w:ascii="Arial" w:eastAsia="Times New Roman" w:hAnsi="Arial" w:cs="Arial"/>
          <w:b/>
          <w:bCs/>
          <w:color w:val="5B9BD1"/>
          <w:lang w:eastAsia="tr-TR"/>
        </w:rPr>
        <w:fldChar w:fldCharType="end"/>
      </w:r>
      <w:hyperlink r:id="rId5" w:history="1">
        <w:r w:rsidR="00224E5B" w:rsidRPr="00224E5B">
          <w:rPr>
            <w:rStyle w:val="Kpr"/>
            <w:rFonts w:ascii="Arial" w:eastAsia="Times New Roman" w:hAnsi="Arial" w:cs="Arial"/>
            <w:b/>
            <w:bCs/>
            <w:lang w:eastAsia="tr-TR"/>
          </w:rPr>
          <w:t>Staj işlemlerinizi yaparken yardım alabilmek için buraya tıklayarak STAJ İŞLEMLERİ VİDEOSUNA ulaşabilirsiniz</w:t>
        </w:r>
      </w:hyperlink>
      <w:r w:rsidR="00224E5B">
        <w:rPr>
          <w:rFonts w:ascii="Arial" w:eastAsia="Times New Roman" w:hAnsi="Arial" w:cs="Arial"/>
          <w:b/>
          <w:bCs/>
          <w:color w:val="5B9BD1"/>
          <w:lang w:eastAsia="tr-TR"/>
        </w:rPr>
        <w:t>.</w:t>
      </w:r>
    </w:p>
    <w:p w:rsidR="007D622D" w:rsidRPr="00793BE9" w:rsidRDefault="00793BE9" w:rsidP="007D622D">
      <w:pPr>
        <w:shd w:val="clear" w:color="auto" w:fill="FFFFFF"/>
        <w:spacing w:after="150" w:line="240" w:lineRule="auto"/>
        <w:outlineLvl w:val="2"/>
        <w:rPr>
          <w:rStyle w:val="Kpr"/>
          <w:rFonts w:ascii="Arial" w:eastAsia="Times New Roman" w:hAnsi="Arial" w:cs="Arial"/>
          <w:lang w:eastAsia="tr-TR"/>
        </w:rPr>
      </w:pPr>
      <w:r w:rsidRPr="00793BE9">
        <w:rPr>
          <w:rFonts w:ascii="Arial" w:eastAsia="Times New Roman" w:hAnsi="Arial" w:cs="Arial"/>
          <w:b/>
          <w:bCs/>
          <w:color w:val="5B9BD1"/>
          <w:u w:val="single"/>
          <w:lang w:eastAsia="tr-TR"/>
        </w:rPr>
        <w:fldChar w:fldCharType="begin"/>
      </w:r>
      <w:r w:rsidRPr="00793BE9">
        <w:rPr>
          <w:rFonts w:ascii="Arial" w:eastAsia="Times New Roman" w:hAnsi="Arial" w:cs="Arial"/>
          <w:b/>
          <w:bCs/>
          <w:color w:val="5B9BD1"/>
          <w:u w:val="single"/>
          <w:lang w:eastAsia="tr-TR"/>
        </w:rPr>
        <w:instrText xml:space="preserve"> HYPERLINK "https://arelkariyer.arel.edu.tr/haber/staj-defteri-doldurma-kurallari-hakkinda/4082" \t "_blank" </w:instrText>
      </w:r>
      <w:r w:rsidRPr="00793BE9">
        <w:rPr>
          <w:rFonts w:ascii="Arial" w:eastAsia="Times New Roman" w:hAnsi="Arial" w:cs="Arial"/>
          <w:b/>
          <w:bCs/>
          <w:color w:val="5B9BD1"/>
          <w:u w:val="single"/>
          <w:lang w:eastAsia="tr-TR"/>
        </w:rPr>
        <w:fldChar w:fldCharType="separate"/>
      </w:r>
      <w:r w:rsidR="007D622D" w:rsidRPr="00793BE9">
        <w:rPr>
          <w:rStyle w:val="Kpr"/>
          <w:rFonts w:ascii="Arial" w:eastAsia="Times New Roman" w:hAnsi="Arial" w:cs="Arial"/>
          <w:b/>
          <w:bCs/>
          <w:lang w:eastAsia="tr-TR"/>
        </w:rPr>
        <w:t>Zorunlu staj defteri ve İşyerinde uygulama dosyası doldurma kuralları hakkında bilgiye buraya tıklayarak ulaşabilirsiniz.</w:t>
      </w:r>
    </w:p>
    <w:p w:rsidR="007D622D" w:rsidRPr="007D622D" w:rsidRDefault="00793BE9" w:rsidP="007D622D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000000"/>
          <w:lang w:eastAsia="tr-TR"/>
        </w:rPr>
      </w:pPr>
      <w:r w:rsidRPr="00793BE9">
        <w:rPr>
          <w:rFonts w:ascii="Arial" w:eastAsia="Times New Roman" w:hAnsi="Arial" w:cs="Arial"/>
          <w:b/>
          <w:bCs/>
          <w:color w:val="5B9BD1"/>
          <w:u w:val="single"/>
          <w:lang w:eastAsia="tr-TR"/>
        </w:rPr>
        <w:fldChar w:fldCharType="end"/>
      </w:r>
      <w:r w:rsidR="007D622D" w:rsidRPr="00793BE9">
        <w:rPr>
          <w:rFonts w:ascii="Arial" w:eastAsia="Times New Roman" w:hAnsi="Arial" w:cs="Arial"/>
          <w:b/>
          <w:bCs/>
          <w:color w:val="000000"/>
          <w:lang w:eastAsia="tr-TR"/>
        </w:rPr>
        <w:t xml:space="preserve">*Duyuruda yer alan açıklamalar Sağlık Bilimleri Fakültesi öğrencilerini </w:t>
      </w:r>
      <w:r w:rsidRPr="00793BE9">
        <w:rPr>
          <w:rFonts w:ascii="Arial" w:eastAsia="Times New Roman" w:hAnsi="Arial" w:cs="Arial"/>
          <w:b/>
          <w:bCs/>
          <w:color w:val="000000"/>
          <w:lang w:eastAsia="tr-TR"/>
        </w:rPr>
        <w:t>kapsamamaktadır</w:t>
      </w:r>
      <w:r w:rsidR="007D622D" w:rsidRPr="00793BE9">
        <w:rPr>
          <w:rFonts w:ascii="Arial" w:eastAsia="Times New Roman" w:hAnsi="Arial" w:cs="Arial"/>
          <w:b/>
          <w:bCs/>
          <w:color w:val="000000"/>
          <w:lang w:eastAsia="tr-TR"/>
        </w:rPr>
        <w:t>.</w:t>
      </w:r>
    </w:p>
    <w:p w:rsidR="00342A03" w:rsidRDefault="00DE1C6D"/>
    <w:sectPr w:rsidR="00342A03" w:rsidSect="00A22DDB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5F"/>
    <w:rsid w:val="00012DBE"/>
    <w:rsid w:val="0005012D"/>
    <w:rsid w:val="000E3D61"/>
    <w:rsid w:val="001705BA"/>
    <w:rsid w:val="001D1397"/>
    <w:rsid w:val="00224E5B"/>
    <w:rsid w:val="00344648"/>
    <w:rsid w:val="00587E93"/>
    <w:rsid w:val="006129B3"/>
    <w:rsid w:val="00793BE9"/>
    <w:rsid w:val="007D622D"/>
    <w:rsid w:val="00875DA6"/>
    <w:rsid w:val="008B2D50"/>
    <w:rsid w:val="008E2162"/>
    <w:rsid w:val="00A22DDB"/>
    <w:rsid w:val="00A66871"/>
    <w:rsid w:val="00AE5AE2"/>
    <w:rsid w:val="00B45CF5"/>
    <w:rsid w:val="00C1471E"/>
    <w:rsid w:val="00C179A0"/>
    <w:rsid w:val="00C32A2E"/>
    <w:rsid w:val="00CA475F"/>
    <w:rsid w:val="00CC48F1"/>
    <w:rsid w:val="00DE1C6D"/>
    <w:rsid w:val="00E731B9"/>
    <w:rsid w:val="00F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3C9F"/>
  <w15:chartTrackingRefBased/>
  <w15:docId w15:val="{0F035971-3916-41BA-8BFC-5CF202C6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D62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501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D622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D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D622D"/>
    <w:rPr>
      <w:b/>
      <w:bCs/>
    </w:rPr>
  </w:style>
  <w:style w:type="character" w:styleId="Kpr">
    <w:name w:val="Hyperlink"/>
    <w:basedOn w:val="VarsaylanParagrafYazTipi"/>
    <w:uiPriority w:val="99"/>
    <w:unhideWhenUsed/>
    <w:rsid w:val="007D622D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24E5B"/>
    <w:rPr>
      <w:color w:val="954F72" w:themeColor="followed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5012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elkariyer.arel.edu.tr/staj-islemleri-hakkinda/staj-islemleri-videosu" TargetMode="External"/><Relationship Id="rId4" Type="http://schemas.openxmlformats.org/officeDocument/2006/relationships/hyperlink" Target="https://arelkariyer.arel.edu.tr/staj-islemleri-hakkinda/staj-bilgi-sayfas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ÇETİN</dc:creator>
  <cp:keywords/>
  <dc:description/>
  <cp:lastModifiedBy>Fatih ÇETİN</cp:lastModifiedBy>
  <cp:revision>2</cp:revision>
  <dcterms:created xsi:type="dcterms:W3CDTF">2024-05-24T09:34:00Z</dcterms:created>
  <dcterms:modified xsi:type="dcterms:W3CDTF">2024-05-24T09:34:00Z</dcterms:modified>
</cp:coreProperties>
</file>